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49" w:rsidRPr="00757C49" w:rsidRDefault="00757C49" w:rsidP="00757C49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7"/>
          <w:szCs w:val="17"/>
          <w:lang w:bidi="km-KH"/>
        </w:rPr>
      </w:pPr>
      <w:r w:rsidRPr="00757C4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bidi="km-KH"/>
        </w:rPr>
        <w:t>Table 1.7</w:t>
      </w:r>
      <w:proofErr w:type="gramStart"/>
      <w:r w:rsidRPr="00757C4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bidi="km-KH"/>
        </w:rPr>
        <w:t>   Comparison</w:t>
      </w:r>
      <w:proofErr w:type="gramEnd"/>
      <w:r w:rsidRPr="00757C4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bidi="km-KH"/>
        </w:rPr>
        <w:t xml:space="preserve"> of NTFS and FAT File Systems</w:t>
      </w:r>
    </w:p>
    <w:p w:rsidR="00757C49" w:rsidRPr="00757C49" w:rsidRDefault="00757C49" w:rsidP="00757C4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bidi="km-KH"/>
        </w:rPr>
      </w:pPr>
      <w:r w:rsidRPr="00757C4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bidi="km-KH"/>
        </w:rPr>
        <w:t> </w:t>
      </w:r>
    </w:p>
    <w:tbl>
      <w:tblPr>
        <w:tblW w:w="10065" w:type="dxa"/>
        <w:tblInd w:w="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3805"/>
        <w:gridCol w:w="2382"/>
        <w:gridCol w:w="2469"/>
      </w:tblGrid>
      <w:tr w:rsidR="00757C49" w:rsidRPr="00757C49" w:rsidTr="00757C4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8CDDE"/>
              <w:right w:val="single" w:sz="2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7C49" w:rsidRPr="00757C49" w:rsidRDefault="00757C49" w:rsidP="00757C49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bidi="km-KH"/>
              </w:rPr>
            </w:pPr>
            <w:r w:rsidRPr="00757C49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bidi="km-KH"/>
              </w:rPr>
              <w:t>Subject of Comparison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8CDDE"/>
              <w:right w:val="single" w:sz="2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7C49" w:rsidRPr="00757C49" w:rsidRDefault="00757C49" w:rsidP="00757C49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bidi="km-KH"/>
              </w:rPr>
            </w:pPr>
            <w:r w:rsidRPr="00757C49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bidi="km-KH"/>
              </w:rPr>
              <w:t>NTFS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8CDDE"/>
              <w:right w:val="single" w:sz="2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7C49" w:rsidRPr="00757C49" w:rsidRDefault="00757C49" w:rsidP="00757C49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bidi="km-KH"/>
              </w:rPr>
            </w:pPr>
            <w:r w:rsidRPr="00757C49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bidi="km-KH"/>
              </w:rPr>
              <w:t>FAT16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8CDDE"/>
              <w:right w:val="single" w:sz="2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7C49" w:rsidRPr="00757C49" w:rsidRDefault="00757C49" w:rsidP="00757C49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bidi="km-KH"/>
              </w:rPr>
            </w:pPr>
            <w:r w:rsidRPr="00757C49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bidi="km-KH"/>
              </w:rPr>
              <w:t>FAT32</w:t>
            </w:r>
          </w:p>
        </w:tc>
      </w:tr>
      <w:tr w:rsidR="00757C49" w:rsidRPr="00757C49" w:rsidTr="00757C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5D5D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C49" w:rsidRPr="00757C49" w:rsidRDefault="00757C49" w:rsidP="00757C49">
            <w:pPr>
              <w:spacing w:after="0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</w:pPr>
            <w:r w:rsidRPr="00757C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  <w:t>Operating system compatibility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5D5D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C49" w:rsidRPr="00757C49" w:rsidRDefault="00757C49" w:rsidP="00757C49">
            <w:pPr>
              <w:spacing w:after="0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</w:pPr>
            <w:r w:rsidRPr="00757C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  <w:t>A computer running Windows Vista, Windows Server 2003, Windows 2000, or Windows XP can access files on an NTFS partition. A computer running Windows </w:t>
            </w:r>
            <w:proofErr w:type="gramStart"/>
            <w:r w:rsidRPr="00757C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  <w:t>NT  4.0</w:t>
            </w:r>
            <w:proofErr w:type="gramEnd"/>
            <w:r w:rsidRPr="00757C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  <w:t xml:space="preserve"> with Service Pack 4 or later can access files on the partition, but some NTFS features, such as Disk Quotas, are not available. Other operating systems allow no access.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5D5D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C49" w:rsidRPr="00757C49" w:rsidRDefault="00757C49" w:rsidP="00757C49">
            <w:pPr>
              <w:spacing w:after="0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</w:pPr>
            <w:r w:rsidRPr="00757C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  <w:t>File access is available to computers running Microsoft® MS-DOS®, all versions of Windows, Windows NT, Windows XP, Windows Vista, and OS/2.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5D5D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C49" w:rsidRPr="00757C49" w:rsidRDefault="00757C49" w:rsidP="00757C49">
            <w:pPr>
              <w:spacing w:after="0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</w:pPr>
            <w:r w:rsidRPr="00757C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  <w:t>File access is available only to computers running Microsoft® Windows 95 OSR2, Windows 98, Windows Me, Windows 2000, Windows XP, and Windows Vista.</w:t>
            </w:r>
          </w:p>
        </w:tc>
      </w:tr>
      <w:tr w:rsidR="00757C49" w:rsidRPr="00757C49" w:rsidTr="00757C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5D5D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C49" w:rsidRPr="00757C49" w:rsidRDefault="00757C49" w:rsidP="00757C49">
            <w:pPr>
              <w:spacing w:after="0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</w:pPr>
            <w:r w:rsidRPr="00757C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  <w:t>Volume size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5D5D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C49" w:rsidRPr="00757C49" w:rsidRDefault="00757C49" w:rsidP="00757C49">
            <w:pPr>
              <w:spacing w:after="0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</w:pPr>
            <w:r w:rsidRPr="00757C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  <w:t>Recommended minimum volume size is approximately 10 MB.</w:t>
            </w:r>
          </w:p>
          <w:p w:rsidR="00757C49" w:rsidRPr="00757C49" w:rsidRDefault="00757C49" w:rsidP="00757C49">
            <w:pPr>
              <w:spacing w:after="0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</w:pPr>
            <w:r w:rsidRPr="00757C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  <w:t>Recommended practical maximum for volumes is 2 terabytes. Much larger sizes are possible.</w:t>
            </w:r>
          </w:p>
          <w:p w:rsidR="00757C49" w:rsidRPr="00757C49" w:rsidRDefault="00757C49" w:rsidP="00757C49">
            <w:pPr>
              <w:spacing w:after="0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</w:pPr>
            <w:r w:rsidRPr="00757C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  <w:t>Cannot be used on floppy disks.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5D5D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C49" w:rsidRPr="00757C49" w:rsidRDefault="00757C49" w:rsidP="00757C49">
            <w:pPr>
              <w:spacing w:after="0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</w:pPr>
            <w:r w:rsidRPr="00757C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  <w:t>Volumes up to 4 GB.</w:t>
            </w:r>
          </w:p>
          <w:p w:rsidR="00757C49" w:rsidRPr="00757C49" w:rsidRDefault="00757C49" w:rsidP="00757C49">
            <w:pPr>
              <w:spacing w:after="0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</w:pPr>
            <w:r w:rsidRPr="00757C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  <w:t>Cannot be used on floppy disks.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5D5D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C49" w:rsidRPr="00757C49" w:rsidRDefault="00757C49" w:rsidP="00757C49">
            <w:pPr>
              <w:spacing w:after="0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</w:pPr>
            <w:r w:rsidRPr="00757C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  <w:t>Volumes from 512 MB to 2 terabytes.</w:t>
            </w:r>
          </w:p>
          <w:p w:rsidR="00757C49" w:rsidRPr="00757C49" w:rsidRDefault="00757C49" w:rsidP="00757C49">
            <w:pPr>
              <w:spacing w:after="0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</w:pPr>
            <w:r w:rsidRPr="00757C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  <w:t>In Windows Vista, you can format a FAT32 volume only up to 32 GB.</w:t>
            </w:r>
          </w:p>
          <w:p w:rsidR="00757C49" w:rsidRPr="00757C49" w:rsidRDefault="00757C49" w:rsidP="00757C49">
            <w:pPr>
              <w:spacing w:after="0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</w:pPr>
            <w:r w:rsidRPr="00757C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  <w:t>Cannot be used on floppy disks.</w:t>
            </w:r>
          </w:p>
        </w:tc>
      </w:tr>
      <w:tr w:rsidR="00757C49" w:rsidRPr="00757C49" w:rsidTr="00757C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5D5D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C49" w:rsidRPr="00757C49" w:rsidRDefault="00757C49" w:rsidP="00757C49">
            <w:pPr>
              <w:spacing w:after="0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</w:pPr>
            <w:r w:rsidRPr="00757C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  <w:t>File size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5D5D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C49" w:rsidRPr="00757C49" w:rsidRDefault="00757C49" w:rsidP="00757C49">
            <w:pPr>
              <w:spacing w:after="0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</w:pPr>
            <w:r w:rsidRPr="00757C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  <w:t>Maximum file size 16 terabytes minus 64 KB (2</w:t>
            </w:r>
            <w:r w:rsidRPr="00757C49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  <w:lang w:bidi="km-KH"/>
              </w:rPr>
              <w:t>44</w:t>
            </w:r>
            <w:r w:rsidRPr="00757C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  <w:t> minus 64 KB)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5D5D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C49" w:rsidRPr="00757C49" w:rsidRDefault="00757C49" w:rsidP="00757C49">
            <w:pPr>
              <w:spacing w:after="0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</w:pPr>
            <w:r w:rsidRPr="00757C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  <w:t>Maximum file size 4 GB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5D5D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C49" w:rsidRPr="00757C49" w:rsidRDefault="00757C49" w:rsidP="00757C49">
            <w:pPr>
              <w:spacing w:after="0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</w:pPr>
            <w:r w:rsidRPr="00757C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  <w:t>Maximum file size 4 GB</w:t>
            </w:r>
          </w:p>
        </w:tc>
      </w:tr>
      <w:tr w:rsidR="00757C49" w:rsidRPr="00757C49" w:rsidTr="00757C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5D5D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C49" w:rsidRPr="00757C49" w:rsidRDefault="00757C49" w:rsidP="00757C49">
            <w:pPr>
              <w:spacing w:after="0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</w:pPr>
            <w:r w:rsidRPr="00757C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  <w:t>Files per volume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5D5D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C49" w:rsidRPr="00757C49" w:rsidRDefault="00757C49" w:rsidP="00757C49">
            <w:pPr>
              <w:spacing w:after="0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</w:pPr>
            <w:r w:rsidRPr="00757C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  <w:t>4,294,967,295 (2</w:t>
            </w:r>
            <w:r w:rsidRPr="00757C49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  <w:lang w:bidi="km-KH"/>
              </w:rPr>
              <w:t>32</w:t>
            </w:r>
            <w:r w:rsidRPr="00757C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  <w:t> minus 1 files)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5D5D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C49" w:rsidRPr="00757C49" w:rsidRDefault="00757C49" w:rsidP="00757C49">
            <w:pPr>
              <w:spacing w:after="0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</w:pPr>
            <w:r w:rsidRPr="00757C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  <w:t>65,536 (2</w:t>
            </w:r>
            <w:r w:rsidRPr="00757C49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  <w:lang w:bidi="km-KH"/>
              </w:rPr>
              <w:t>16</w:t>
            </w:r>
            <w:r w:rsidRPr="00757C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  <w:t> files)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5D5D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C49" w:rsidRPr="00757C49" w:rsidRDefault="00757C49" w:rsidP="00757C49">
            <w:pPr>
              <w:spacing w:after="0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</w:pPr>
            <w:r w:rsidRPr="00757C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bidi="km-KH"/>
              </w:rPr>
              <w:t>Approximately 4,177,920</w:t>
            </w:r>
          </w:p>
        </w:tc>
      </w:tr>
    </w:tbl>
    <w:p w:rsidR="00757C49" w:rsidRPr="00757C49" w:rsidRDefault="00757C49" w:rsidP="00757C49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7"/>
          <w:szCs w:val="17"/>
          <w:lang w:bidi="km-KH"/>
        </w:rPr>
      </w:pPr>
      <w:r w:rsidRPr="00757C49">
        <w:rPr>
          <w:rFonts w:ascii="Verdana" w:eastAsia="Times New Roman" w:hAnsi="Verdana" w:cs="Times New Roman"/>
          <w:color w:val="000000"/>
          <w:sz w:val="17"/>
          <w:szCs w:val="17"/>
          <w:lang w:bidi="km-KH"/>
        </w:rPr>
        <w:t>If you also want to use MS-DOS on your system, you must use FAT to format another partition, which is the MS-DOS operating system's native file system. MS-DOS does not recognize data on NTFS or FAT32 partitions.</w:t>
      </w:r>
    </w:p>
    <w:tbl>
      <w:tblPr>
        <w:tblW w:w="9945" w:type="dxa"/>
        <w:tblInd w:w="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5"/>
      </w:tblGrid>
      <w:tr w:rsidR="00757C49" w:rsidRPr="00757C49" w:rsidTr="00757C4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8CDDE"/>
              <w:right w:val="single" w:sz="2" w:space="0" w:color="CCCCCC"/>
            </w:tcBorders>
            <w:shd w:val="clear" w:color="auto" w:fill="EFEF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7C49" w:rsidRPr="00757C49" w:rsidRDefault="00757C49" w:rsidP="00757C49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bidi="km-KH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66"/>
                <w:sz w:val="17"/>
                <w:szCs w:val="17"/>
                <w:lang w:bidi="km-KH"/>
              </w:rPr>
              <w:drawing>
                <wp:inline distT="0" distB="0" distL="0" distR="0">
                  <wp:extent cx="94615" cy="94615"/>
                  <wp:effectExtent l="0" t="0" r="635" b="635"/>
                  <wp:docPr id="1" name="Picture 1" descr="Import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port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C49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bidi="km-KH"/>
              </w:rPr>
              <w:t>Important</w:t>
            </w:r>
          </w:p>
        </w:tc>
      </w:tr>
      <w:tr w:rsidR="00757C49" w:rsidRPr="00757C49" w:rsidTr="00757C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5D5D3"/>
            </w:tcBorders>
            <w:shd w:val="clear" w:color="auto" w:fill="F7F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C49" w:rsidRPr="00757C49" w:rsidRDefault="00757C49" w:rsidP="00757C49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sz w:val="17"/>
                <w:szCs w:val="17"/>
                <w:lang w:bidi="km-KH"/>
              </w:rPr>
            </w:pPr>
            <w:r w:rsidRPr="00757C49">
              <w:rPr>
                <w:rFonts w:ascii="Verdana" w:eastAsia="Times New Roman" w:hAnsi="Verdana" w:cs="Times New Roman"/>
                <w:sz w:val="17"/>
                <w:szCs w:val="17"/>
                <w:lang w:bidi="km-KH"/>
              </w:rPr>
              <w:t>To format the active system partition you must use a file system that all the operating systems running on your computer recognize. You can have up to four primary partitions, but only the active one starts all the operating systems.</w:t>
            </w:r>
          </w:p>
        </w:tc>
      </w:tr>
    </w:tbl>
    <w:p w:rsidR="006F4A1C" w:rsidRDefault="006F4A1C">
      <w:bookmarkStart w:id="0" w:name="_GoBack"/>
      <w:bookmarkEnd w:id="0"/>
    </w:p>
    <w:sectPr w:rsidR="006F4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49"/>
    <w:rsid w:val="006F4A1C"/>
    <w:rsid w:val="0075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7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7C49"/>
    <w:rPr>
      <w:rFonts w:ascii="Times New Roman" w:eastAsia="Times New Roman" w:hAnsi="Times New Roman" w:cs="Times New Roman"/>
      <w:b/>
      <w:bCs/>
      <w:sz w:val="27"/>
      <w:szCs w:val="27"/>
      <w:lang w:bidi="km-KH"/>
    </w:rPr>
  </w:style>
  <w:style w:type="paragraph" w:styleId="NormalWeb">
    <w:name w:val="Normal (Web)"/>
    <w:basedOn w:val="Normal"/>
    <w:uiPriority w:val="99"/>
    <w:unhideWhenUsed/>
    <w:rsid w:val="0075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m-KH"/>
    </w:rPr>
  </w:style>
  <w:style w:type="character" w:styleId="Strong">
    <w:name w:val="Strong"/>
    <w:basedOn w:val="DefaultParagraphFont"/>
    <w:uiPriority w:val="22"/>
    <w:qFormat/>
    <w:rsid w:val="00757C49"/>
    <w:rPr>
      <w:b/>
      <w:bCs/>
    </w:rPr>
  </w:style>
  <w:style w:type="character" w:customStyle="1" w:styleId="sup">
    <w:name w:val="sup"/>
    <w:basedOn w:val="DefaultParagraphFont"/>
    <w:rsid w:val="00757C49"/>
  </w:style>
  <w:style w:type="character" w:customStyle="1" w:styleId="apple-converted-space">
    <w:name w:val="apple-converted-space"/>
    <w:basedOn w:val="DefaultParagraphFont"/>
    <w:rsid w:val="00757C49"/>
  </w:style>
  <w:style w:type="paragraph" w:styleId="BalloonText">
    <w:name w:val="Balloon Text"/>
    <w:basedOn w:val="Normal"/>
    <w:link w:val="BalloonTextChar"/>
    <w:uiPriority w:val="99"/>
    <w:semiHidden/>
    <w:unhideWhenUsed/>
    <w:rsid w:val="0075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7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7C49"/>
    <w:rPr>
      <w:rFonts w:ascii="Times New Roman" w:eastAsia="Times New Roman" w:hAnsi="Times New Roman" w:cs="Times New Roman"/>
      <w:b/>
      <w:bCs/>
      <w:sz w:val="27"/>
      <w:szCs w:val="27"/>
      <w:lang w:bidi="km-KH"/>
    </w:rPr>
  </w:style>
  <w:style w:type="paragraph" w:styleId="NormalWeb">
    <w:name w:val="Normal (Web)"/>
    <w:basedOn w:val="Normal"/>
    <w:uiPriority w:val="99"/>
    <w:unhideWhenUsed/>
    <w:rsid w:val="0075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m-KH"/>
    </w:rPr>
  </w:style>
  <w:style w:type="character" w:styleId="Strong">
    <w:name w:val="Strong"/>
    <w:basedOn w:val="DefaultParagraphFont"/>
    <w:uiPriority w:val="22"/>
    <w:qFormat/>
    <w:rsid w:val="00757C49"/>
    <w:rPr>
      <w:b/>
      <w:bCs/>
    </w:rPr>
  </w:style>
  <w:style w:type="character" w:customStyle="1" w:styleId="sup">
    <w:name w:val="sup"/>
    <w:basedOn w:val="DefaultParagraphFont"/>
    <w:rsid w:val="00757C49"/>
  </w:style>
  <w:style w:type="character" w:customStyle="1" w:styleId="apple-converted-space">
    <w:name w:val="apple-converted-space"/>
    <w:basedOn w:val="DefaultParagraphFont"/>
    <w:rsid w:val="00757C49"/>
  </w:style>
  <w:style w:type="paragraph" w:styleId="BalloonText">
    <w:name w:val="Balloon Text"/>
    <w:basedOn w:val="Normal"/>
    <w:link w:val="BalloonTextChar"/>
    <w:uiPriority w:val="99"/>
    <w:semiHidden/>
    <w:unhideWhenUsed/>
    <w:rsid w:val="0075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chheang en</dc:creator>
  <cp:lastModifiedBy>chheang en</cp:lastModifiedBy>
  <cp:revision>1</cp:revision>
  <dcterms:created xsi:type="dcterms:W3CDTF">2012-01-03T09:39:00Z</dcterms:created>
  <dcterms:modified xsi:type="dcterms:W3CDTF">2012-01-03T09:40:00Z</dcterms:modified>
</cp:coreProperties>
</file>